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60571C01" w14:textId="77777777" w:rsidR="00AF0014" w:rsidRPr="007F3AD0" w:rsidRDefault="00AF0014" w:rsidP="00AF0014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7F3AD0">
        <w:rPr>
          <w:rStyle w:val="l-L2Char"/>
          <w:rFonts w:cs="Arial"/>
          <w:b/>
          <w:i/>
          <w:sz w:val="22"/>
          <w:szCs w:val="22"/>
        </w:rPr>
        <w:t xml:space="preserve">na zpracování znaleckých posudků v rozsahu činností </w:t>
      </w:r>
    </w:p>
    <w:p w14:paraId="08DA3B0B" w14:textId="2617D56A" w:rsidR="00AF0014" w:rsidRDefault="00AF0014" w:rsidP="00AF0014">
      <w:pPr>
        <w:spacing w:after="120"/>
        <w:jc w:val="center"/>
        <w:rPr>
          <w:rStyle w:val="l-L2Char"/>
          <w:rFonts w:cs="Arial"/>
          <w:b/>
          <w:i/>
          <w:sz w:val="22"/>
          <w:szCs w:val="22"/>
        </w:rPr>
      </w:pPr>
      <w:r w:rsidRPr="007F3AD0">
        <w:rPr>
          <w:rStyle w:val="l-L2Char"/>
          <w:rFonts w:cs="Arial"/>
          <w:b/>
          <w:i/>
          <w:sz w:val="22"/>
          <w:szCs w:val="22"/>
        </w:rPr>
        <w:t xml:space="preserve">Krajského pozemkového úřadu pro Zlínský kraj </w:t>
      </w:r>
      <w:proofErr w:type="gramStart"/>
      <w:r w:rsidRPr="007F3AD0">
        <w:rPr>
          <w:rStyle w:val="l-L2Char"/>
          <w:rFonts w:cs="Arial"/>
          <w:b/>
          <w:i/>
          <w:sz w:val="22"/>
          <w:szCs w:val="22"/>
        </w:rPr>
        <w:t>202</w:t>
      </w:r>
      <w:r w:rsidR="00134F73">
        <w:rPr>
          <w:rStyle w:val="l-L2Char"/>
          <w:rFonts w:cs="Arial"/>
          <w:b/>
          <w:i/>
          <w:sz w:val="22"/>
          <w:szCs w:val="22"/>
        </w:rPr>
        <w:t>4</w:t>
      </w:r>
      <w:r w:rsidRPr="007F3AD0">
        <w:rPr>
          <w:rStyle w:val="l-L2Char"/>
          <w:rFonts w:cs="Arial"/>
          <w:b/>
          <w:i/>
          <w:sz w:val="22"/>
          <w:szCs w:val="22"/>
        </w:rPr>
        <w:t xml:space="preserve"> – 202</w:t>
      </w:r>
      <w:r w:rsidR="00134F73">
        <w:rPr>
          <w:rStyle w:val="l-L2Char"/>
          <w:rFonts w:cs="Arial"/>
          <w:b/>
          <w:i/>
          <w:sz w:val="22"/>
          <w:szCs w:val="22"/>
        </w:rPr>
        <w:t>6</w:t>
      </w:r>
      <w:proofErr w:type="gramEnd"/>
    </w:p>
    <w:p w14:paraId="3717BEF5" w14:textId="77777777" w:rsidR="00AF0014" w:rsidRDefault="00AF0014" w:rsidP="00AF0014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F27822">
        <w:rPr>
          <w:rStyle w:val="l-L2Char"/>
          <w:rFonts w:cs="Arial"/>
          <w:b/>
          <w:i/>
          <w:sz w:val="22"/>
          <w:szCs w:val="22"/>
        </w:rPr>
        <w:t>Znalecké posudky na ocenění pozemků, věcných břemen,</w:t>
      </w:r>
      <w:r>
        <w:rPr>
          <w:rStyle w:val="l-L2Char"/>
          <w:rFonts w:cs="Arial"/>
          <w:b/>
          <w:i/>
          <w:sz w:val="22"/>
          <w:szCs w:val="22"/>
        </w:rPr>
        <w:br/>
      </w:r>
      <w:r w:rsidRPr="00F27822">
        <w:rPr>
          <w:rStyle w:val="l-L2Char"/>
          <w:rFonts w:cs="Arial"/>
          <w:b/>
          <w:i/>
          <w:sz w:val="22"/>
          <w:szCs w:val="22"/>
        </w:rPr>
        <w:t>nájemného, škod a jiných práv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3AEA91D3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  <w:t>Č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Pr="00936B10">
        <w:rPr>
          <w:rFonts w:ascii="Arial" w:hAnsi="Arial" w:cs="Arial"/>
          <w:sz w:val="22"/>
          <w:szCs w:val="22"/>
        </w:rPr>
        <w:t>Státní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>Zlínský kraj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53E92531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 xml:space="preserve">ředitelkou Krajského pozemkového úřadu pro </w:t>
      </w:r>
      <w:r>
        <w:rPr>
          <w:rFonts w:ascii="Arial" w:hAnsi="Arial" w:cs="Arial"/>
          <w:sz w:val="22"/>
          <w:szCs w:val="22"/>
        </w:rPr>
        <w:t>Zlínský kraj</w:t>
      </w:r>
    </w:p>
    <w:p w14:paraId="3244A4F7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Mlada Augustinová</w:t>
      </w:r>
      <w:r w:rsidRPr="00936B10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0E795B3F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Zarámí</w:t>
      </w:r>
      <w:proofErr w:type="spellEnd"/>
      <w:r>
        <w:rPr>
          <w:rFonts w:ascii="Arial" w:hAnsi="Arial" w:cs="Arial"/>
          <w:sz w:val="22"/>
          <w:szCs w:val="22"/>
        </w:rPr>
        <w:t xml:space="preserve"> 88, 760 41 Zlín</w:t>
      </w:r>
    </w:p>
    <w:p w14:paraId="60AE2640" w14:textId="2C672DDF" w:rsidR="00544090" w:rsidRPr="004E157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4E1570">
        <w:rPr>
          <w:rFonts w:ascii="Arial" w:hAnsi="Arial" w:cs="Arial"/>
          <w:sz w:val="22"/>
          <w:szCs w:val="22"/>
        </w:rPr>
        <w:t>+420</w:t>
      </w:r>
      <w:r w:rsidR="00A522B5">
        <w:rPr>
          <w:rFonts w:ascii="Arial" w:hAnsi="Arial" w:cs="Arial"/>
          <w:sz w:val="22"/>
          <w:szCs w:val="22"/>
        </w:rPr>
        <w:t> 602 564 680</w:t>
      </w:r>
    </w:p>
    <w:p w14:paraId="13FE3F18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4E1570">
        <w:rPr>
          <w:rFonts w:ascii="Arial" w:hAnsi="Arial" w:cs="Arial"/>
          <w:sz w:val="22"/>
          <w:szCs w:val="22"/>
        </w:rPr>
        <w:t>E-mail:</w:t>
      </w:r>
      <w:r w:rsidRPr="004E157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m.augustinova</w:t>
      </w:r>
      <w:r w:rsidRPr="00936B10">
        <w:rPr>
          <w:rFonts w:ascii="Arial" w:hAnsi="Arial" w:cs="Arial"/>
          <w:sz w:val="22"/>
          <w:szCs w:val="22"/>
        </w:rPr>
        <w:t>@</w:t>
      </w:r>
      <w:r>
        <w:rPr>
          <w:rFonts w:ascii="Arial" w:hAnsi="Arial" w:cs="Arial"/>
          <w:sz w:val="22"/>
          <w:szCs w:val="22"/>
        </w:rPr>
        <w:t>spucr.cz</w:t>
      </w:r>
    </w:p>
    <w:p w14:paraId="1BC72708" w14:textId="2C608BEA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4D0DE2">
        <w:rPr>
          <w:rFonts w:ascii="Arial" w:hAnsi="Arial" w:cs="Arial"/>
          <w:sz w:val="22"/>
          <w:szCs w:val="22"/>
        </w:rPr>
        <w:t xml:space="preserve">Osoba </w:t>
      </w:r>
      <w:proofErr w:type="spellStart"/>
      <w:r w:rsidRPr="004D0DE2">
        <w:rPr>
          <w:rFonts w:ascii="Arial" w:hAnsi="Arial" w:cs="Arial"/>
          <w:sz w:val="22"/>
          <w:szCs w:val="22"/>
        </w:rPr>
        <w:t>administrující</w:t>
      </w:r>
      <w:proofErr w:type="spellEnd"/>
      <w:r w:rsidRPr="004D0DE2">
        <w:rPr>
          <w:rFonts w:ascii="Arial" w:hAnsi="Arial" w:cs="Arial"/>
          <w:sz w:val="22"/>
          <w:szCs w:val="22"/>
        </w:rPr>
        <w:t xml:space="preserve"> veřejnou zakázku:</w:t>
      </w:r>
      <w:r w:rsidRPr="004D0DE2">
        <w:rPr>
          <w:rFonts w:ascii="Arial" w:hAnsi="Arial" w:cs="Arial"/>
          <w:sz w:val="22"/>
          <w:szCs w:val="22"/>
        </w:rPr>
        <w:tab/>
      </w:r>
      <w:r w:rsidR="00842459">
        <w:rPr>
          <w:rFonts w:ascii="Arial" w:hAnsi="Arial" w:cs="Arial"/>
          <w:sz w:val="22"/>
          <w:szCs w:val="22"/>
        </w:rPr>
        <w:t>Mgr. Kateřina Odložilíková</w:t>
      </w:r>
    </w:p>
    <w:p w14:paraId="423110EF" w14:textId="77777777" w:rsidR="00544090" w:rsidRPr="00936B10" w:rsidRDefault="00544090" w:rsidP="0054409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6F636F0C" w14:textId="77777777" w:rsidR="0054409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54A81179" w14:textId="77777777" w:rsidR="0054409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>
        <w:rPr>
          <w:rFonts w:ascii="Arial" w:hAnsi="Arial" w:cs="Arial"/>
          <w:sz w:val="22"/>
          <w:szCs w:val="22"/>
        </w:rPr>
        <w:t>1024/</w:t>
      </w:r>
      <w:proofErr w:type="gramStart"/>
      <w:r>
        <w:rPr>
          <w:rFonts w:ascii="Arial" w:hAnsi="Arial" w:cs="Arial"/>
          <w:sz w:val="22"/>
          <w:szCs w:val="22"/>
        </w:rPr>
        <w:t>11a</w:t>
      </w:r>
      <w:proofErr w:type="gramEnd"/>
      <w:r>
        <w:rPr>
          <w:rFonts w:ascii="Arial" w:hAnsi="Arial" w:cs="Arial"/>
          <w:sz w:val="22"/>
          <w:szCs w:val="22"/>
        </w:rPr>
        <w:t>,</w:t>
      </w:r>
    </w:p>
    <w:p w14:paraId="4EB3415F" w14:textId="77777777" w:rsidR="0054409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>– Žižkov</w:t>
      </w:r>
    </w:p>
    <w:p w14:paraId="4DDFC15D" w14:textId="77777777" w:rsidR="00544090" w:rsidRPr="00936B10" w:rsidRDefault="00544090" w:rsidP="00544090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01312774</w:t>
      </w:r>
    </w:p>
    <w:p w14:paraId="1C09DD30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z49per3</w:t>
      </w:r>
    </w:p>
    <w:p w14:paraId="41772A18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Česká národní banka</w:t>
      </w:r>
    </w:p>
    <w:p w14:paraId="1396A247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8E62DE">
        <w:rPr>
          <w:rFonts w:ascii="Arial" w:hAnsi="Arial" w:cs="Arial"/>
          <w:bCs/>
          <w:sz w:val="22"/>
          <w:szCs w:val="22"/>
        </w:rPr>
        <w:t>3723001/0710</w:t>
      </w:r>
    </w:p>
    <w:p w14:paraId="14DC432E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01312774</w:t>
      </w:r>
    </w:p>
    <w:p w14:paraId="6109F6D4" w14:textId="77777777" w:rsidR="00544090" w:rsidRPr="00936B10" w:rsidRDefault="00544090" w:rsidP="0054409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564F08EB" w14:textId="77777777" w:rsidR="00544090" w:rsidRDefault="00544090" w:rsidP="00544090">
      <w:pPr>
        <w:pStyle w:val="Bezmezer"/>
        <w:spacing w:before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0845FC89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54ECDA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6B359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03410ED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66E2FC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3FB0A31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C2ADCF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136D136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5A8E3E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1E004D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6EB47594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1C0FA887" w14:textId="1FC0FCF7" w:rsidR="00626C73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5D3EEC">
        <w:rPr>
          <w:rFonts w:ascii="Arial" w:hAnsi="Arial" w:cs="Arial"/>
          <w:snapToGrid w:val="0"/>
          <w:sz w:val="22"/>
          <w:szCs w:val="22"/>
        </w:rPr>
        <w:t xml:space="preserve">se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BC745E9" w:rsidR="00E220F4" w:rsidRPr="00324A49" w:rsidRDefault="00D94C73" w:rsidP="00467A39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="00467A39"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467A39" w:rsidRPr="00591616">
        <w:rPr>
          <w:rFonts w:ascii="Arial" w:hAnsi="Arial" w:cs="Arial"/>
          <w:b/>
          <w:sz w:val="22"/>
          <w:szCs w:val="22"/>
        </w:rPr>
        <w:t xml:space="preserve">Zpracování znaleckých posudků v rozsahu činností Krajského pozemkového úřadu pro Zlínský kraj </w:t>
      </w:r>
      <w:proofErr w:type="gramStart"/>
      <w:r w:rsidR="00467A39" w:rsidRPr="00591616">
        <w:rPr>
          <w:rFonts w:ascii="Arial" w:hAnsi="Arial" w:cs="Arial"/>
          <w:b/>
          <w:sz w:val="22"/>
          <w:szCs w:val="22"/>
        </w:rPr>
        <w:t>202</w:t>
      </w:r>
      <w:r w:rsidR="00A80314">
        <w:rPr>
          <w:rFonts w:ascii="Arial" w:hAnsi="Arial" w:cs="Arial"/>
          <w:b/>
          <w:sz w:val="22"/>
          <w:szCs w:val="22"/>
        </w:rPr>
        <w:t>4</w:t>
      </w:r>
      <w:r w:rsidR="00467A39" w:rsidRPr="00591616">
        <w:rPr>
          <w:rFonts w:ascii="Arial" w:hAnsi="Arial" w:cs="Arial"/>
          <w:b/>
          <w:sz w:val="22"/>
          <w:szCs w:val="22"/>
        </w:rPr>
        <w:t xml:space="preserve"> </w:t>
      </w:r>
      <w:r w:rsidR="00467A39">
        <w:rPr>
          <w:rFonts w:ascii="Arial" w:hAnsi="Arial" w:cs="Arial"/>
          <w:b/>
          <w:sz w:val="22"/>
          <w:szCs w:val="22"/>
        </w:rPr>
        <w:t>–</w:t>
      </w:r>
      <w:r w:rsidR="00467A39" w:rsidRPr="00591616">
        <w:rPr>
          <w:rFonts w:ascii="Arial" w:hAnsi="Arial" w:cs="Arial"/>
          <w:b/>
          <w:sz w:val="22"/>
          <w:szCs w:val="22"/>
        </w:rPr>
        <w:t xml:space="preserve"> 202</w:t>
      </w:r>
      <w:r w:rsidR="00A80314">
        <w:rPr>
          <w:rFonts w:ascii="Arial" w:hAnsi="Arial" w:cs="Arial"/>
          <w:b/>
          <w:sz w:val="22"/>
          <w:szCs w:val="22"/>
        </w:rPr>
        <w:t>6</w:t>
      </w:r>
      <w:proofErr w:type="gramEnd"/>
      <w:r w:rsidR="00467A39">
        <w:rPr>
          <w:rFonts w:ascii="Arial" w:hAnsi="Arial" w:cs="Arial"/>
          <w:b/>
          <w:sz w:val="22"/>
          <w:szCs w:val="22"/>
        </w:rPr>
        <w:t>“</w:t>
      </w:r>
      <w:r w:rsidR="00E220F4"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B608E1" w:rsidRDefault="00FA2FCE" w:rsidP="00936B10">
      <w:pPr>
        <w:ind w:left="36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Zhotovitel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>č. 1 ze dne</w:t>
      </w:r>
      <w:r w:rsidRPr="00B608E1">
        <w:rPr>
          <w:rFonts w:ascii="Arial" w:hAnsi="Arial" w:cs="Arial"/>
          <w:sz w:val="22"/>
          <w:szCs w:val="22"/>
          <w:highlight w:val="lightGray"/>
        </w:rPr>
        <w:t>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……..</w:t>
      </w:r>
    </w:p>
    <w:p w14:paraId="2CB321BA" w14:textId="055077F6" w:rsidR="00FA2FCE" w:rsidRPr="00B608E1" w:rsidRDefault="00FA2FCE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Pr="00B608E1">
        <w:rPr>
          <w:rFonts w:ascii="Arial" w:hAnsi="Arial" w:cs="Arial"/>
          <w:sz w:val="22"/>
          <w:szCs w:val="22"/>
          <w:highlight w:val="lightGray"/>
        </w:rPr>
        <w:t>Zhotovitel č. 2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7A9DA62B" w14:textId="64D832B9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 3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0871BE5F" w14:textId="267A45F3" w:rsidR="00196094" w:rsidRPr="00B608E1" w:rsidRDefault="00FA2FCE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 xml:space="preserve">      Zhotovitel č.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AB3502" w:rsidRPr="00B608E1">
        <w:rPr>
          <w:rFonts w:ascii="Arial" w:hAnsi="Arial" w:cs="Arial"/>
          <w:sz w:val="22"/>
          <w:szCs w:val="22"/>
          <w:highlight w:val="lightGray"/>
        </w:rPr>
        <w:t>..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 xml:space="preserve"> ze dne……</w:t>
      </w:r>
      <w:proofErr w:type="gramStart"/>
      <w:r w:rsidRPr="00B608E1">
        <w:rPr>
          <w:rFonts w:ascii="Arial" w:hAnsi="Arial" w:cs="Arial"/>
          <w:sz w:val="22"/>
          <w:szCs w:val="22"/>
          <w:highlight w:val="lightGray"/>
        </w:rPr>
        <w:t>…….</w:t>
      </w:r>
      <w:proofErr w:type="gramEnd"/>
      <w:r w:rsidRPr="00B608E1">
        <w:rPr>
          <w:rFonts w:ascii="Arial" w:hAnsi="Arial" w:cs="Arial"/>
          <w:sz w:val="22"/>
          <w:szCs w:val="22"/>
          <w:highlight w:val="lightGray"/>
        </w:rPr>
        <w:t>. ……..</w:t>
      </w:r>
      <w:r w:rsidR="00D94C73" w:rsidRPr="00B608E1">
        <w:rPr>
          <w:rFonts w:ascii="Arial" w:hAnsi="Arial" w:cs="Arial"/>
          <w:sz w:val="22"/>
          <w:szCs w:val="22"/>
          <w:highlight w:val="lightGray"/>
        </w:rPr>
        <w:t xml:space="preserve">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4FCFB9AA" w14:textId="0209649B" w:rsidR="00E220F4" w:rsidRPr="00936B10" w:rsidRDefault="001A4DF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Znalecké posudky podle Ceníku zpracování znaleckých posudků, který je přílohou č. 2 této smlouvy</w:t>
      </w:r>
      <w:r w:rsidR="009F2858">
        <w:rPr>
          <w:rFonts w:ascii="Arial" w:hAnsi="Arial" w:cs="Arial"/>
          <w:sz w:val="22"/>
          <w:szCs w:val="22"/>
        </w:rPr>
        <w:t>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17A7B">
        <w:rPr>
          <w:rFonts w:ascii="Arial" w:hAnsi="Arial" w:cs="Arial"/>
          <w:sz w:val="22"/>
          <w:szCs w:val="22"/>
        </w:rPr>
        <w:t>V</w:t>
      </w:r>
      <w:r w:rsidR="005D17D2" w:rsidRPr="00717A7B">
        <w:rPr>
          <w:rFonts w:ascii="Arial" w:hAnsi="Arial" w:cs="Arial"/>
          <w:sz w:val="22"/>
          <w:szCs w:val="22"/>
        </w:rPr>
        <w:t xml:space="preserve">zor </w:t>
      </w:r>
      <w:r w:rsidR="00FC13AB" w:rsidRPr="00717A7B">
        <w:rPr>
          <w:rFonts w:ascii="Arial" w:hAnsi="Arial" w:cs="Arial"/>
          <w:sz w:val="22"/>
          <w:szCs w:val="22"/>
        </w:rPr>
        <w:t xml:space="preserve">Objednávky </w:t>
      </w:r>
      <w:r w:rsidR="005D17D2" w:rsidRPr="00717A7B">
        <w:rPr>
          <w:rFonts w:ascii="Arial" w:hAnsi="Arial" w:cs="Arial"/>
          <w:sz w:val="22"/>
          <w:szCs w:val="22"/>
        </w:rPr>
        <w:t>je v příloze č. 3</w:t>
      </w:r>
      <w:r w:rsidRPr="00717A7B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  <w:r w:rsidR="009F285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7A2338FB" w:rsidR="00D94C73" w:rsidRPr="00D8585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>Počet O</w:t>
      </w:r>
      <w:r w:rsidR="00D94C73" w:rsidRPr="00D85851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D85851">
        <w:rPr>
          <w:rFonts w:ascii="Arial" w:hAnsi="Arial" w:cs="Arial"/>
          <w:sz w:val="22"/>
          <w:szCs w:val="22"/>
        </w:rPr>
        <w:t>souhrnně</w:t>
      </w:r>
      <w:r w:rsidR="00D94C73" w:rsidRPr="00D8585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D85851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D85851">
        <w:rPr>
          <w:rFonts w:ascii="Arial" w:hAnsi="Arial" w:cs="Arial"/>
          <w:b/>
          <w:sz w:val="22"/>
          <w:szCs w:val="22"/>
        </w:rPr>
        <w:t xml:space="preserve"> </w:t>
      </w:r>
      <w:r w:rsidR="003574B0">
        <w:rPr>
          <w:rFonts w:ascii="Arial" w:hAnsi="Arial" w:cs="Arial"/>
          <w:b/>
          <w:sz w:val="22"/>
          <w:szCs w:val="22"/>
        </w:rPr>
        <w:t>1 850 000</w:t>
      </w:r>
      <w:r w:rsidR="00D94C73" w:rsidRPr="00D85851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D85851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D85851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68CCC28" w:rsidR="00D94C73" w:rsidRPr="00D85851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 xml:space="preserve"> </w:t>
      </w:r>
      <w:r w:rsidR="00A74E97" w:rsidRPr="00D85851">
        <w:rPr>
          <w:rFonts w:ascii="Arial" w:hAnsi="Arial" w:cs="Arial"/>
          <w:sz w:val="22"/>
          <w:szCs w:val="22"/>
        </w:rPr>
        <w:t>Dohod</w:t>
      </w:r>
      <w:r w:rsidR="6E617C8A" w:rsidRPr="00D85851">
        <w:rPr>
          <w:rFonts w:ascii="Arial" w:hAnsi="Arial" w:cs="Arial"/>
          <w:sz w:val="22"/>
          <w:szCs w:val="22"/>
        </w:rPr>
        <w:t>a</w:t>
      </w:r>
      <w:r w:rsidRPr="00D85851">
        <w:rPr>
          <w:rFonts w:ascii="Arial" w:hAnsi="Arial" w:cs="Arial"/>
          <w:sz w:val="22"/>
          <w:szCs w:val="22"/>
        </w:rPr>
        <w:t xml:space="preserve"> </w:t>
      </w:r>
      <w:r w:rsidR="00D94C73" w:rsidRPr="00D85851">
        <w:rPr>
          <w:rFonts w:ascii="Arial" w:hAnsi="Arial" w:cs="Arial"/>
          <w:sz w:val="22"/>
          <w:szCs w:val="22"/>
        </w:rPr>
        <w:t>je uzavřena na dobu určitou</w:t>
      </w:r>
      <w:r w:rsidR="00D85851" w:rsidRPr="00D85851">
        <w:rPr>
          <w:rFonts w:ascii="Arial" w:hAnsi="Arial" w:cs="Arial"/>
          <w:sz w:val="22"/>
          <w:szCs w:val="22"/>
        </w:rPr>
        <w:t>,</w:t>
      </w:r>
      <w:r w:rsidR="00D94C73" w:rsidRPr="00D85851">
        <w:rPr>
          <w:rFonts w:ascii="Arial" w:hAnsi="Arial" w:cs="Arial"/>
          <w:sz w:val="22"/>
          <w:szCs w:val="22"/>
        </w:rPr>
        <w:t xml:space="preserve"> a to od podpisu </w:t>
      </w:r>
      <w:r w:rsidR="00A74E97" w:rsidRPr="00D85851">
        <w:rPr>
          <w:rFonts w:ascii="Arial" w:hAnsi="Arial" w:cs="Arial"/>
          <w:sz w:val="22"/>
          <w:szCs w:val="22"/>
        </w:rPr>
        <w:t>Dohody</w:t>
      </w:r>
      <w:r w:rsidR="00D94C73" w:rsidRPr="00D8585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D85851">
        <w:rPr>
          <w:rFonts w:ascii="Arial" w:hAnsi="Arial" w:cs="Arial"/>
          <w:sz w:val="22"/>
          <w:szCs w:val="22"/>
        </w:rPr>
        <w:t xml:space="preserve"> </w:t>
      </w:r>
      <w:r w:rsidR="00DD448C">
        <w:rPr>
          <w:rFonts w:ascii="Arial" w:hAnsi="Arial" w:cs="Arial"/>
          <w:sz w:val="22"/>
          <w:szCs w:val="22"/>
        </w:rPr>
        <w:t xml:space="preserve">30. </w:t>
      </w:r>
      <w:r w:rsidR="00487D98">
        <w:rPr>
          <w:rFonts w:ascii="Arial" w:hAnsi="Arial" w:cs="Arial"/>
          <w:sz w:val="22"/>
          <w:szCs w:val="22"/>
        </w:rPr>
        <w:t>9</w:t>
      </w:r>
      <w:r w:rsidR="00DD448C">
        <w:rPr>
          <w:rFonts w:ascii="Arial" w:hAnsi="Arial" w:cs="Arial"/>
          <w:sz w:val="22"/>
          <w:szCs w:val="22"/>
        </w:rPr>
        <w:t>. 2026</w:t>
      </w:r>
      <w:r w:rsidR="00D85851" w:rsidRPr="00D85851">
        <w:rPr>
          <w:rFonts w:ascii="Arial" w:hAnsi="Arial" w:cs="Arial"/>
          <w:sz w:val="22"/>
          <w:szCs w:val="22"/>
        </w:rPr>
        <w:t>.</w:t>
      </w:r>
      <w:r w:rsidR="00D94C73" w:rsidRPr="00D85851">
        <w:rPr>
          <w:rFonts w:ascii="Arial" w:hAnsi="Arial" w:cs="Arial"/>
          <w:sz w:val="22"/>
          <w:szCs w:val="22"/>
        </w:rPr>
        <w:t xml:space="preserve"> </w:t>
      </w:r>
    </w:p>
    <w:p w14:paraId="07309B75" w14:textId="77777777" w:rsidR="00011DFC" w:rsidRPr="00D85851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D85851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D85851">
        <w:rPr>
          <w:rFonts w:ascii="Arial" w:hAnsi="Arial" w:cs="Arial"/>
          <w:sz w:val="22"/>
          <w:szCs w:val="22"/>
        </w:rPr>
        <w:t xml:space="preserve">Při zadávání </w:t>
      </w:r>
      <w:r w:rsidR="003A26D9" w:rsidRPr="00D85851">
        <w:rPr>
          <w:rFonts w:ascii="Arial" w:hAnsi="Arial" w:cs="Arial"/>
          <w:sz w:val="22"/>
          <w:szCs w:val="22"/>
        </w:rPr>
        <w:t>znaleckých posudků</w:t>
      </w:r>
      <w:r w:rsidRPr="00D85851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D85851">
        <w:rPr>
          <w:rFonts w:ascii="Arial" w:hAnsi="Arial" w:cs="Arial"/>
          <w:sz w:val="22"/>
          <w:szCs w:val="22"/>
        </w:rPr>
        <w:t xml:space="preserve">tzv. princip </w:t>
      </w:r>
      <w:r w:rsidR="00FF7A2C" w:rsidRPr="00D85851">
        <w:rPr>
          <w:rFonts w:ascii="Arial" w:hAnsi="Arial" w:cs="Arial"/>
          <w:sz w:val="22"/>
          <w:szCs w:val="22"/>
        </w:rPr>
        <w:t>„</w:t>
      </w:r>
      <w:r w:rsidR="003A26D9" w:rsidRPr="00D85851">
        <w:rPr>
          <w:rFonts w:ascii="Arial" w:hAnsi="Arial" w:cs="Arial"/>
          <w:sz w:val="22"/>
          <w:szCs w:val="22"/>
        </w:rPr>
        <w:t>kaskády</w:t>
      </w:r>
      <w:r w:rsidR="00FF7A2C" w:rsidRPr="00D85851">
        <w:rPr>
          <w:rFonts w:ascii="Arial" w:hAnsi="Arial" w:cs="Arial"/>
          <w:sz w:val="22"/>
          <w:szCs w:val="22"/>
        </w:rPr>
        <w:t>“</w:t>
      </w:r>
      <w:r w:rsidR="003A26D9" w:rsidRPr="00D85851">
        <w:rPr>
          <w:rFonts w:ascii="Arial" w:hAnsi="Arial" w:cs="Arial"/>
          <w:sz w:val="22"/>
          <w:szCs w:val="22"/>
        </w:rPr>
        <w:t>.</w:t>
      </w:r>
      <w:r w:rsidR="00D8492D" w:rsidRPr="00D85851">
        <w:rPr>
          <w:rFonts w:ascii="Arial" w:hAnsi="Arial" w:cs="Arial"/>
          <w:sz w:val="22"/>
          <w:szCs w:val="22"/>
        </w:rPr>
        <w:t xml:space="preserve"> </w:t>
      </w:r>
      <w:r w:rsidRPr="00D85851">
        <w:rPr>
          <w:rFonts w:ascii="Arial" w:hAnsi="Arial" w:cs="Arial"/>
          <w:sz w:val="22"/>
          <w:szCs w:val="22"/>
        </w:rPr>
        <w:t>Objedn</w:t>
      </w:r>
      <w:r w:rsidR="00B97EC3" w:rsidRPr="00D85851">
        <w:rPr>
          <w:rFonts w:ascii="Arial" w:hAnsi="Arial" w:cs="Arial"/>
          <w:sz w:val="22"/>
          <w:szCs w:val="22"/>
        </w:rPr>
        <w:t>atel</w:t>
      </w:r>
      <w:r w:rsidR="00B97EC3" w:rsidRPr="00936B10">
        <w:rPr>
          <w:rFonts w:ascii="Arial" w:hAnsi="Arial" w:cs="Arial"/>
          <w:sz w:val="22"/>
          <w:szCs w:val="22"/>
        </w:rPr>
        <w:t xml:space="preserve">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BB5E2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</w:t>
      </w:r>
      <w:r w:rsidRPr="00BB5E29">
        <w:rPr>
          <w:rFonts w:ascii="Arial" w:hAnsi="Arial" w:cs="Arial"/>
          <w:b/>
        </w:rPr>
        <w:t xml:space="preserve">Základní podmínky předání a převzetí </w:t>
      </w:r>
      <w:r w:rsidR="00397B98" w:rsidRPr="00BB5E29">
        <w:rPr>
          <w:rFonts w:ascii="Arial" w:hAnsi="Arial" w:cs="Arial"/>
          <w:b/>
        </w:rPr>
        <w:t>díla (</w:t>
      </w:r>
      <w:r w:rsidR="00821B13" w:rsidRPr="00BB5E29">
        <w:rPr>
          <w:rFonts w:ascii="Arial" w:hAnsi="Arial" w:cs="Arial"/>
          <w:b/>
        </w:rPr>
        <w:t>znaleckých posudků</w:t>
      </w:r>
      <w:r w:rsidR="00397B98" w:rsidRPr="00BB5E29">
        <w:rPr>
          <w:rFonts w:ascii="Arial" w:hAnsi="Arial" w:cs="Arial"/>
          <w:b/>
        </w:rPr>
        <w:t>)</w:t>
      </w:r>
      <w:r w:rsidRPr="00BB5E29">
        <w:rPr>
          <w:rFonts w:ascii="Arial" w:hAnsi="Arial" w:cs="Arial"/>
          <w:b/>
        </w:rPr>
        <w:t>, termíny dílčích plnění</w:t>
      </w:r>
    </w:p>
    <w:p w14:paraId="4715BBCB" w14:textId="77777777" w:rsidR="00D94C73" w:rsidRPr="00BB5E29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29FB8C0F" w:rsidR="00D94C73" w:rsidRPr="00BB5E29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B5E29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BB5E29">
        <w:rPr>
          <w:rFonts w:ascii="Arial" w:hAnsi="Arial" w:cs="Arial"/>
          <w:snapToGrid w:val="0"/>
          <w:sz w:val="22"/>
          <w:szCs w:val="22"/>
        </w:rPr>
        <w:t>o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BB5E29">
        <w:rPr>
          <w:rFonts w:ascii="Arial" w:hAnsi="Arial" w:cs="Arial"/>
          <w:snapToGrid w:val="0"/>
          <w:sz w:val="22"/>
          <w:szCs w:val="22"/>
        </w:rPr>
        <w:t>o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BB5E29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BB5E29">
        <w:rPr>
          <w:rFonts w:ascii="Arial" w:hAnsi="Arial" w:cs="Arial"/>
          <w:snapToGrid w:val="0"/>
          <w:sz w:val="22"/>
          <w:szCs w:val="22"/>
        </w:rPr>
        <w:t>a</w:t>
      </w:r>
      <w:r w:rsidR="00D94C73" w:rsidRPr="00BB5E29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BB5E29">
        <w:rPr>
          <w:rFonts w:ascii="Arial" w:hAnsi="Arial" w:cs="Arial"/>
          <w:snapToGrid w:val="0"/>
          <w:sz w:val="22"/>
          <w:szCs w:val="22"/>
        </w:rPr>
        <w:t xml:space="preserve"> </w:t>
      </w:r>
      <w:r w:rsidR="00BB5E29" w:rsidRPr="00BB5E29">
        <w:rPr>
          <w:rFonts w:ascii="Arial" w:hAnsi="Arial" w:cs="Arial"/>
          <w:snapToGrid w:val="0"/>
          <w:sz w:val="22"/>
          <w:szCs w:val="22"/>
        </w:rPr>
        <w:t>Zlínský kraj.</w:t>
      </w:r>
    </w:p>
    <w:p w14:paraId="334925BF" w14:textId="77777777" w:rsidR="002C102B" w:rsidRPr="00BB5E29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BB5E29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B5E29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BB5E29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BB5E29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BB5E29">
        <w:rPr>
          <w:rFonts w:ascii="Arial" w:hAnsi="Arial" w:cs="Arial"/>
          <w:snapToGrid w:val="0"/>
          <w:sz w:val="22"/>
          <w:szCs w:val="22"/>
        </w:rPr>
        <w:t>Objednávky</w:t>
      </w:r>
      <w:r w:rsidRPr="00BB5E29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B5E29">
        <w:rPr>
          <w:rFonts w:ascii="Arial" w:hAnsi="Arial" w:cs="Arial"/>
          <w:snapToGrid w:val="0"/>
          <w:sz w:val="22"/>
          <w:szCs w:val="22"/>
        </w:rPr>
        <w:lastRenderedPageBreak/>
        <w:t>Znalecké posudky vypracované dle požadavků specifikovaných v</w:t>
      </w:r>
      <w:r w:rsidR="00821B13" w:rsidRPr="00BB5E29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BB5E29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 w:rsidRPr="00BB5E29">
        <w:rPr>
          <w:rFonts w:ascii="Arial" w:hAnsi="Arial" w:cs="Arial"/>
          <w:snapToGrid w:val="0"/>
          <w:sz w:val="22"/>
          <w:szCs w:val="22"/>
        </w:rPr>
        <w:t>listinná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66FDEDD6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CC446C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417181F9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D56281">
        <w:rPr>
          <w:rFonts w:ascii="Arial" w:hAnsi="Arial" w:cs="Arial"/>
          <w:sz w:val="22"/>
          <w:szCs w:val="22"/>
        </w:rPr>
        <w:t>2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122DA1A6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632817">
        <w:rPr>
          <w:rFonts w:ascii="Arial" w:hAnsi="Arial" w:cs="Arial"/>
          <w:sz w:val="22"/>
          <w:szCs w:val="22"/>
        </w:rPr>
        <w:t xml:space="preserve">30. </w:t>
      </w:r>
      <w:r w:rsidR="009D634B">
        <w:rPr>
          <w:rFonts w:ascii="Arial" w:hAnsi="Arial" w:cs="Arial"/>
          <w:sz w:val="22"/>
          <w:szCs w:val="22"/>
        </w:rPr>
        <w:t>9</w:t>
      </w:r>
      <w:r w:rsidR="00632817">
        <w:rPr>
          <w:rFonts w:ascii="Arial" w:hAnsi="Arial" w:cs="Arial"/>
          <w:sz w:val="22"/>
          <w:szCs w:val="22"/>
        </w:rPr>
        <w:t>. 2026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D56281">
        <w:rPr>
          <w:rFonts w:ascii="Arial" w:hAnsi="Arial" w:cs="Arial"/>
          <w:sz w:val="22"/>
          <w:szCs w:val="22"/>
        </w:rPr>
        <w:t>1 850 00</w:t>
      </w:r>
      <w:r w:rsidR="003633F2">
        <w:rPr>
          <w:rFonts w:ascii="Arial" w:hAnsi="Arial" w:cs="Arial"/>
          <w:sz w:val="22"/>
          <w:szCs w:val="22"/>
        </w:rPr>
        <w:t>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6B120CB0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806BC7">
        <w:rPr>
          <w:rFonts w:ascii="Arial" w:hAnsi="Arial" w:cs="Arial"/>
          <w:sz w:val="22"/>
          <w:szCs w:val="22"/>
        </w:rPr>
        <w:t>……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DC3799" w14:textId="77777777" w:rsidR="00652E65" w:rsidRPr="008B4459" w:rsidRDefault="00652E65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Ve Zlíně dne: dle el. podpisu</w:t>
      </w:r>
      <w:r w:rsidRPr="008B4459">
        <w:rPr>
          <w:rFonts w:ascii="Arial" w:hAnsi="Arial" w:cs="Arial"/>
          <w:snapToGrid w:val="0"/>
          <w:sz w:val="22"/>
          <w:szCs w:val="22"/>
        </w:rPr>
        <w:tab/>
        <w:t>V ……………… dne: dle el. podpisu</w:t>
      </w:r>
    </w:p>
    <w:p w14:paraId="5F4DB35C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8B4459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8B4459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42E6B4E7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27B6CBA6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2AAF6EF5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274063B4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</w:p>
    <w:p w14:paraId="6C3DBACB" w14:textId="77777777" w:rsidR="00652E65" w:rsidRPr="008B4459" w:rsidRDefault="00652E65" w:rsidP="00652E65">
      <w:pPr>
        <w:tabs>
          <w:tab w:val="left" w:pos="4395"/>
          <w:tab w:val="left" w:pos="5670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8B4459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733E5C0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 xml:space="preserve">Ing. Mlada Augustinová </w:t>
      </w:r>
      <w:r w:rsidRPr="008B4459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3D01AEB9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 xml:space="preserve">ředitelka Krajského pozemkového </w:t>
      </w:r>
      <w:r w:rsidRPr="008B4459">
        <w:rPr>
          <w:rFonts w:ascii="Arial" w:hAnsi="Arial" w:cs="Arial"/>
          <w:snapToGrid w:val="0"/>
          <w:sz w:val="22"/>
          <w:szCs w:val="22"/>
        </w:rPr>
        <w:tab/>
      </w:r>
    </w:p>
    <w:p w14:paraId="764CD315" w14:textId="74F03FE9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úřadu pro Zlínský kraj</w:t>
      </w:r>
    </w:p>
    <w:p w14:paraId="2681D247" w14:textId="77777777" w:rsidR="0060689B" w:rsidRDefault="0060689B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2F5084C1" w14:textId="77777777" w:rsidR="0060689B" w:rsidRDefault="0060689B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7C4AD153" w14:textId="5D6CBB0B" w:rsidR="00652E65" w:rsidRPr="008B4459" w:rsidRDefault="00652E65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V ……………… dne: dle el. podpisu</w:t>
      </w:r>
      <w:r w:rsidRPr="008B4459">
        <w:rPr>
          <w:rFonts w:ascii="Arial" w:hAnsi="Arial" w:cs="Arial"/>
          <w:snapToGrid w:val="0"/>
          <w:sz w:val="22"/>
          <w:szCs w:val="22"/>
        </w:rPr>
        <w:tab/>
        <w:t>V ……………… dne: dle el. podpisu</w:t>
      </w:r>
    </w:p>
    <w:p w14:paraId="5D4D515D" w14:textId="77777777" w:rsidR="00652E65" w:rsidRPr="008B4459" w:rsidRDefault="00652E65" w:rsidP="00652E65">
      <w:pPr>
        <w:tabs>
          <w:tab w:val="left" w:pos="4395"/>
        </w:tabs>
        <w:rPr>
          <w:rFonts w:ascii="Arial" w:hAnsi="Arial" w:cs="Arial"/>
          <w:b/>
          <w:snapToGrid w:val="0"/>
          <w:sz w:val="22"/>
          <w:szCs w:val="22"/>
        </w:rPr>
      </w:pPr>
      <w:r w:rsidRPr="008B4459">
        <w:rPr>
          <w:rFonts w:ascii="Arial" w:hAnsi="Arial" w:cs="Arial"/>
          <w:b/>
          <w:snapToGrid w:val="0"/>
          <w:sz w:val="22"/>
          <w:szCs w:val="22"/>
        </w:rPr>
        <w:t>Za zhotovitele č. 2:</w:t>
      </w:r>
      <w:r w:rsidRPr="008B4459">
        <w:rPr>
          <w:rFonts w:ascii="Arial" w:hAnsi="Arial" w:cs="Arial"/>
          <w:b/>
          <w:snapToGrid w:val="0"/>
          <w:sz w:val="22"/>
          <w:szCs w:val="22"/>
        </w:rPr>
        <w:tab/>
        <w:t>Za zhotovitele č. 3:</w:t>
      </w:r>
    </w:p>
    <w:p w14:paraId="7A37527F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764B9B0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2E346FFA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2CB897E6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0A8105F" w14:textId="77777777" w:rsidR="00652E65" w:rsidRPr="008B4459" w:rsidRDefault="00652E65" w:rsidP="00652E65">
      <w:pPr>
        <w:tabs>
          <w:tab w:val="left" w:pos="4395"/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0A88E0BC" w14:textId="77777777" w:rsidR="00652E65" w:rsidRPr="008B4459" w:rsidRDefault="00652E65" w:rsidP="00652E65">
      <w:pPr>
        <w:tabs>
          <w:tab w:val="left" w:pos="4395"/>
        </w:tabs>
        <w:spacing w:after="120"/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8B4459">
        <w:rPr>
          <w:rFonts w:ascii="Arial" w:hAnsi="Arial" w:cs="Arial"/>
          <w:snapToGrid w:val="0"/>
          <w:sz w:val="22"/>
          <w:szCs w:val="22"/>
        </w:rPr>
        <w:tab/>
        <w:t>………………………………….</w:t>
      </w:r>
    </w:p>
    <w:p w14:paraId="40224611" w14:textId="77777777" w:rsidR="00652E65" w:rsidRPr="00936B10" w:rsidRDefault="00652E65" w:rsidP="00652E65">
      <w:pPr>
        <w:tabs>
          <w:tab w:val="left" w:pos="4395"/>
        </w:tabs>
        <w:rPr>
          <w:rFonts w:ascii="Arial" w:hAnsi="Arial" w:cs="Arial"/>
          <w:snapToGrid w:val="0"/>
          <w:sz w:val="22"/>
          <w:szCs w:val="22"/>
        </w:rPr>
      </w:pPr>
      <w:r w:rsidRPr="008B4459">
        <w:rPr>
          <w:rFonts w:ascii="Arial" w:hAnsi="Arial" w:cs="Arial"/>
          <w:snapToGrid w:val="0"/>
          <w:sz w:val="22"/>
          <w:szCs w:val="22"/>
        </w:rPr>
        <w:t>zhotovitel č. 2</w:t>
      </w:r>
      <w:r w:rsidRPr="008B4459">
        <w:rPr>
          <w:rFonts w:ascii="Arial" w:hAnsi="Arial" w:cs="Arial"/>
          <w:snapToGrid w:val="0"/>
          <w:sz w:val="22"/>
          <w:szCs w:val="22"/>
        </w:rPr>
        <w:tab/>
        <w:t>zhotovitel č. 3</w:t>
      </w:r>
    </w:p>
    <w:p w14:paraId="7DE6D5BC" w14:textId="77777777" w:rsidR="00652E65" w:rsidRPr="00936B10" w:rsidRDefault="00652E65" w:rsidP="00652E65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66DACE75" w:rsidR="00695720" w:rsidRPr="00936B10" w:rsidRDefault="009F6F3F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1457B0EB" w14:textId="7ECE2485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1 Standardy zpracování znaleckých posudků pro Státní pozemkový úřad</w:t>
      </w:r>
    </w:p>
    <w:p w14:paraId="32E014DF" w14:textId="031F2893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9D0004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07B4C34D" w14:textId="4F23941E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9D0004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51534A51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57C6B4C2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9D0004">
        <w:rPr>
          <w:rFonts w:ascii="Arial" w:hAnsi="Arial" w:cs="Arial"/>
          <w:sz w:val="22"/>
          <w:szCs w:val="22"/>
        </w:rPr>
        <w:t xml:space="preserve">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25C48202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278B">
      <w:rPr>
        <w:rStyle w:val="slostrnky"/>
        <w:noProof/>
      </w:rPr>
      <w:t>3</w: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547230546">
    <w:abstractNumId w:val="9"/>
  </w:num>
  <w:num w:numId="2" w16cid:durableId="1300721173">
    <w:abstractNumId w:val="0"/>
  </w:num>
  <w:num w:numId="3" w16cid:durableId="1901478114">
    <w:abstractNumId w:val="53"/>
  </w:num>
  <w:num w:numId="4" w16cid:durableId="1296912513">
    <w:abstractNumId w:val="41"/>
  </w:num>
  <w:num w:numId="5" w16cid:durableId="1608927442">
    <w:abstractNumId w:val="28"/>
  </w:num>
  <w:num w:numId="6" w16cid:durableId="1455447289">
    <w:abstractNumId w:val="59"/>
  </w:num>
  <w:num w:numId="7" w16cid:durableId="1435052255">
    <w:abstractNumId w:val="24"/>
  </w:num>
  <w:num w:numId="8" w16cid:durableId="1288050245">
    <w:abstractNumId w:val="43"/>
  </w:num>
  <w:num w:numId="9" w16cid:durableId="519977988">
    <w:abstractNumId w:val="26"/>
  </w:num>
  <w:num w:numId="10" w16cid:durableId="172307124">
    <w:abstractNumId w:val="39"/>
  </w:num>
  <w:num w:numId="11" w16cid:durableId="1146581740">
    <w:abstractNumId w:val="1"/>
  </w:num>
  <w:num w:numId="12" w16cid:durableId="1135835797">
    <w:abstractNumId w:val="38"/>
  </w:num>
  <w:num w:numId="13" w16cid:durableId="389234686">
    <w:abstractNumId w:val="16"/>
  </w:num>
  <w:num w:numId="14" w16cid:durableId="365906367">
    <w:abstractNumId w:val="56"/>
  </w:num>
  <w:num w:numId="15" w16cid:durableId="2092459512">
    <w:abstractNumId w:val="10"/>
  </w:num>
  <w:num w:numId="16" w16cid:durableId="1735855364">
    <w:abstractNumId w:val="57"/>
  </w:num>
  <w:num w:numId="17" w16cid:durableId="1774547542">
    <w:abstractNumId w:val="51"/>
  </w:num>
  <w:num w:numId="18" w16cid:durableId="1742093437">
    <w:abstractNumId w:val="47"/>
  </w:num>
  <w:num w:numId="19" w16cid:durableId="400249864">
    <w:abstractNumId w:val="21"/>
  </w:num>
  <w:num w:numId="20" w16cid:durableId="114444136">
    <w:abstractNumId w:val="19"/>
  </w:num>
  <w:num w:numId="21" w16cid:durableId="624236995">
    <w:abstractNumId w:val="8"/>
  </w:num>
  <w:num w:numId="22" w16cid:durableId="1024407038">
    <w:abstractNumId w:val="42"/>
  </w:num>
  <w:num w:numId="23" w16cid:durableId="180245178">
    <w:abstractNumId w:val="15"/>
  </w:num>
  <w:num w:numId="24" w16cid:durableId="730815108">
    <w:abstractNumId w:val="11"/>
  </w:num>
  <w:num w:numId="25" w16cid:durableId="1703096373">
    <w:abstractNumId w:val="18"/>
  </w:num>
  <w:num w:numId="26" w16cid:durableId="448400558">
    <w:abstractNumId w:val="55"/>
  </w:num>
  <w:num w:numId="27" w16cid:durableId="513347469">
    <w:abstractNumId w:val="46"/>
  </w:num>
  <w:num w:numId="28" w16cid:durableId="156463926">
    <w:abstractNumId w:val="31"/>
  </w:num>
  <w:num w:numId="29" w16cid:durableId="511455197">
    <w:abstractNumId w:val="40"/>
  </w:num>
  <w:num w:numId="30" w16cid:durableId="318921649">
    <w:abstractNumId w:val="44"/>
  </w:num>
  <w:num w:numId="31" w16cid:durableId="1427187781">
    <w:abstractNumId w:val="20"/>
  </w:num>
  <w:num w:numId="32" w16cid:durableId="777681885">
    <w:abstractNumId w:val="34"/>
  </w:num>
  <w:num w:numId="33" w16cid:durableId="1925844602">
    <w:abstractNumId w:val="5"/>
  </w:num>
  <w:num w:numId="34" w16cid:durableId="2067557640">
    <w:abstractNumId w:val="37"/>
  </w:num>
  <w:num w:numId="35" w16cid:durableId="124126391">
    <w:abstractNumId w:val="45"/>
  </w:num>
  <w:num w:numId="36" w16cid:durableId="383214627">
    <w:abstractNumId w:val="3"/>
  </w:num>
  <w:num w:numId="37" w16cid:durableId="1486776332">
    <w:abstractNumId w:val="6"/>
  </w:num>
  <w:num w:numId="38" w16cid:durableId="518617308">
    <w:abstractNumId w:val="33"/>
  </w:num>
  <w:num w:numId="39" w16cid:durableId="1111826576">
    <w:abstractNumId w:val="17"/>
  </w:num>
  <w:num w:numId="40" w16cid:durableId="2067532645">
    <w:abstractNumId w:val="23"/>
  </w:num>
  <w:num w:numId="41" w16cid:durableId="951786195">
    <w:abstractNumId w:val="49"/>
  </w:num>
  <w:num w:numId="42" w16cid:durableId="1073814284">
    <w:abstractNumId w:val="58"/>
  </w:num>
  <w:num w:numId="43" w16cid:durableId="144855307">
    <w:abstractNumId w:val="50"/>
  </w:num>
  <w:num w:numId="44" w16cid:durableId="1722634791">
    <w:abstractNumId w:val="36"/>
  </w:num>
  <w:num w:numId="45" w16cid:durableId="1396397453">
    <w:abstractNumId w:val="48"/>
  </w:num>
  <w:num w:numId="46" w16cid:durableId="1861580825">
    <w:abstractNumId w:val="27"/>
  </w:num>
  <w:num w:numId="47" w16cid:durableId="165021912">
    <w:abstractNumId w:val="4"/>
  </w:num>
  <w:num w:numId="48" w16cid:durableId="507405953">
    <w:abstractNumId w:val="30"/>
  </w:num>
  <w:num w:numId="49" w16cid:durableId="2009823178">
    <w:abstractNumId w:val="2"/>
  </w:num>
  <w:num w:numId="50" w16cid:durableId="1441728348">
    <w:abstractNumId w:val="32"/>
  </w:num>
  <w:num w:numId="51" w16cid:durableId="1600678981">
    <w:abstractNumId w:val="52"/>
  </w:num>
  <w:num w:numId="52" w16cid:durableId="2012101259">
    <w:abstractNumId w:val="14"/>
  </w:num>
  <w:num w:numId="53" w16cid:durableId="2023434728">
    <w:abstractNumId w:val="35"/>
  </w:num>
  <w:num w:numId="54" w16cid:durableId="36980134">
    <w:abstractNumId w:val="13"/>
  </w:num>
  <w:num w:numId="55" w16cid:durableId="51390016">
    <w:abstractNumId w:val="25"/>
  </w:num>
  <w:num w:numId="56" w16cid:durableId="2048065836">
    <w:abstractNumId w:val="12"/>
  </w:num>
  <w:num w:numId="57" w16cid:durableId="1424910729">
    <w:abstractNumId w:val="7"/>
  </w:num>
  <w:num w:numId="58" w16cid:durableId="1081945390">
    <w:abstractNumId w:val="60"/>
  </w:num>
  <w:num w:numId="59" w16cid:durableId="1183982376">
    <w:abstractNumId w:val="54"/>
  </w:num>
  <w:num w:numId="60" w16cid:durableId="2126345549">
    <w:abstractNumId w:val="29"/>
  </w:num>
  <w:num w:numId="61" w16cid:durableId="710423424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4F73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DFA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31DE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4B0"/>
    <w:rsid w:val="00357967"/>
    <w:rsid w:val="00362BA6"/>
    <w:rsid w:val="003633F2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84F86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67A39"/>
    <w:rsid w:val="00470E8E"/>
    <w:rsid w:val="004743D3"/>
    <w:rsid w:val="004813F1"/>
    <w:rsid w:val="0048256C"/>
    <w:rsid w:val="00483BD0"/>
    <w:rsid w:val="00485A3D"/>
    <w:rsid w:val="00486570"/>
    <w:rsid w:val="004867AC"/>
    <w:rsid w:val="00487D98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4090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0689B"/>
    <w:rsid w:val="00624213"/>
    <w:rsid w:val="0062603F"/>
    <w:rsid w:val="0062609E"/>
    <w:rsid w:val="00626C73"/>
    <w:rsid w:val="00627017"/>
    <w:rsid w:val="00631C39"/>
    <w:rsid w:val="006325C3"/>
    <w:rsid w:val="00632817"/>
    <w:rsid w:val="0063339E"/>
    <w:rsid w:val="00633D90"/>
    <w:rsid w:val="00643CE6"/>
    <w:rsid w:val="00643DE6"/>
    <w:rsid w:val="006516B7"/>
    <w:rsid w:val="00651CAB"/>
    <w:rsid w:val="00652186"/>
    <w:rsid w:val="00652748"/>
    <w:rsid w:val="00652E65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0D75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3DA6"/>
    <w:rsid w:val="00703E0C"/>
    <w:rsid w:val="00706FDA"/>
    <w:rsid w:val="00710DCC"/>
    <w:rsid w:val="00712D59"/>
    <w:rsid w:val="0071308D"/>
    <w:rsid w:val="00714DB3"/>
    <w:rsid w:val="00716ED9"/>
    <w:rsid w:val="00717A7B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6BC7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2459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35C1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05BB2"/>
    <w:rsid w:val="00910D80"/>
    <w:rsid w:val="00910DF0"/>
    <w:rsid w:val="00912066"/>
    <w:rsid w:val="0091278B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9FD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004"/>
    <w:rsid w:val="009D0B66"/>
    <w:rsid w:val="009D3778"/>
    <w:rsid w:val="009D40A7"/>
    <w:rsid w:val="009D47E6"/>
    <w:rsid w:val="009D634B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2B5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0314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014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B5E29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446C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281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5851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448C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878C8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088C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2028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E39A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4210</Words>
  <Characters>24839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2024-02-29T13:49:00Z</dcterms:created>
  <dcterms:modified xsi:type="dcterms:W3CDTF">2024-02-29T13:49:00Z</dcterms:modified>
</cp:coreProperties>
</file>